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B21" w:rsidRPr="00593C8F" w:rsidRDefault="001C6B21" w:rsidP="001C6B21">
      <w:pPr>
        <w:pStyle w:val="Kop2"/>
        <w:numPr>
          <w:ilvl w:val="0"/>
          <w:numId w:val="0"/>
        </w:numPr>
        <w:spacing w:line="240" w:lineRule="auto"/>
        <w:jc w:val="both"/>
      </w:pPr>
      <w:bookmarkStart w:id="0" w:name="_Toc329263574"/>
      <w:r w:rsidRPr="00BC7014">
        <w:rPr>
          <w:sz w:val="18"/>
          <w:szCs w:val="18"/>
        </w:rPr>
        <w:t xml:space="preserve">bijlage </w:t>
      </w:r>
      <w:r>
        <w:rPr>
          <w:sz w:val="18"/>
          <w:szCs w:val="18"/>
        </w:rPr>
        <w:t xml:space="preserve">B.II </w:t>
      </w:r>
      <w:r w:rsidRPr="00BC7014">
        <w:rPr>
          <w:sz w:val="18"/>
          <w:szCs w:val="18"/>
        </w:rPr>
        <w:t>CHECKLIST INDELING INSCHRIJVING</w:t>
      </w:r>
      <w:bookmarkEnd w:id="0"/>
    </w:p>
    <w:p w:rsidR="001C6B21" w:rsidRDefault="001C6B21" w:rsidP="001C6B21">
      <w:pPr>
        <w:pStyle w:val="Normaalweb"/>
        <w:rPr>
          <w:rFonts w:ascii="Arial" w:hAnsi="Arial" w:cs="Arial"/>
          <w:sz w:val="18"/>
          <w:szCs w:val="18"/>
        </w:rPr>
      </w:pPr>
      <w:r w:rsidRPr="009465B5">
        <w:rPr>
          <w:rFonts w:ascii="Arial" w:hAnsi="Arial" w:cs="Arial"/>
          <w:sz w:val="18"/>
          <w:szCs w:val="18"/>
        </w:rPr>
        <w:t xml:space="preserve">Deze checklist geeft een overzicht van de bijlagen bij deze Offerteaanvraag en </w:t>
      </w:r>
    </w:p>
    <w:p w:rsidR="001C6B21" w:rsidRPr="009465B5" w:rsidRDefault="001C6B21" w:rsidP="001C6B21">
      <w:pPr>
        <w:pStyle w:val="Normaalweb"/>
        <w:rPr>
          <w:rFonts w:ascii="Arial" w:hAnsi="Arial" w:cs="Arial"/>
          <w:sz w:val="18"/>
          <w:szCs w:val="18"/>
        </w:rPr>
      </w:pPr>
      <w:r w:rsidRPr="009465B5">
        <w:rPr>
          <w:rFonts w:ascii="Arial" w:hAnsi="Arial" w:cs="Arial"/>
          <w:sz w:val="18"/>
          <w:szCs w:val="18"/>
        </w:rPr>
        <w:t>welke documenten ingediend moeten worden, al dan niet gebruik makend van een door de</w:t>
      </w:r>
    </w:p>
    <w:p w:rsidR="001C6B21" w:rsidRPr="009465B5" w:rsidRDefault="001C6B21" w:rsidP="001C6B21">
      <w:pPr>
        <w:pStyle w:val="Normaalweb"/>
        <w:rPr>
          <w:rFonts w:ascii="Arial" w:hAnsi="Arial" w:cs="Arial"/>
          <w:sz w:val="18"/>
          <w:szCs w:val="18"/>
        </w:rPr>
      </w:pPr>
      <w:r w:rsidRPr="009465B5">
        <w:rPr>
          <w:rFonts w:ascii="Arial" w:hAnsi="Arial" w:cs="Arial"/>
          <w:sz w:val="18"/>
          <w:szCs w:val="18"/>
        </w:rPr>
        <w:t>Aanbestedende dienst voorgeschreven formulier. U wordt verzocht bij</w:t>
      </w:r>
    </w:p>
    <w:p w:rsidR="001C6B21" w:rsidRPr="009465B5" w:rsidRDefault="001C6B21" w:rsidP="001C6B21">
      <w:pPr>
        <w:pStyle w:val="Normaalweb"/>
        <w:rPr>
          <w:rFonts w:ascii="Arial" w:hAnsi="Arial" w:cs="Arial"/>
          <w:sz w:val="18"/>
          <w:szCs w:val="18"/>
        </w:rPr>
      </w:pPr>
      <w:r w:rsidRPr="009465B5">
        <w:rPr>
          <w:rFonts w:ascii="Arial" w:hAnsi="Arial" w:cs="Arial"/>
          <w:sz w:val="18"/>
          <w:szCs w:val="18"/>
        </w:rPr>
        <w:t>Inschrijving onderstaande volgorde aan te houden om de beoordeling te</w:t>
      </w:r>
    </w:p>
    <w:p w:rsidR="001C6B21" w:rsidRPr="009465B5" w:rsidRDefault="001C6B21" w:rsidP="001C6B21">
      <w:pPr>
        <w:pStyle w:val="Normaalweb"/>
        <w:rPr>
          <w:rFonts w:ascii="Arial" w:hAnsi="Arial" w:cs="Arial"/>
          <w:sz w:val="18"/>
          <w:szCs w:val="18"/>
        </w:rPr>
      </w:pPr>
      <w:r w:rsidRPr="009465B5">
        <w:rPr>
          <w:rFonts w:ascii="Arial" w:hAnsi="Arial" w:cs="Arial"/>
          <w:sz w:val="18"/>
          <w:szCs w:val="18"/>
        </w:rPr>
        <w:t>vergemakkelijken.</w:t>
      </w:r>
    </w:p>
    <w:p w:rsidR="001C6B21" w:rsidRPr="00593C8F" w:rsidRDefault="001C6B21" w:rsidP="001C6B21">
      <w:pPr>
        <w:spacing w:line="240" w:lineRule="auto"/>
        <w:jc w:val="both"/>
        <w:rPr>
          <w:sz w:val="18"/>
          <w:szCs w:val="18"/>
          <w:u w:val="single"/>
        </w:rPr>
      </w:pPr>
    </w:p>
    <w:tbl>
      <w:tblPr>
        <w:tblW w:w="45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2907"/>
        <w:gridCol w:w="2095"/>
        <w:gridCol w:w="1380"/>
      </w:tblGrid>
      <w:tr w:rsidR="001C6B21" w:rsidRPr="00C56581" w:rsidTr="00664C3F">
        <w:tc>
          <w:tcPr>
            <w:tcW w:w="1198" w:type="pct"/>
          </w:tcPr>
          <w:p w:rsidR="001C6B21" w:rsidRDefault="001C6B21" w:rsidP="00664C3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Bijlage bij Offerteaanvraag</w:t>
            </w:r>
          </w:p>
        </w:tc>
        <w:tc>
          <w:tcPr>
            <w:tcW w:w="1732" w:type="pct"/>
          </w:tcPr>
          <w:p w:rsidR="001C6B21" w:rsidRPr="00C56581" w:rsidRDefault="001C6B21" w:rsidP="00664C3F">
            <w:pPr>
              <w:spacing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Document</w:t>
            </w:r>
          </w:p>
        </w:tc>
        <w:tc>
          <w:tcPr>
            <w:tcW w:w="1248" w:type="pct"/>
          </w:tcPr>
          <w:p w:rsidR="001C6B21" w:rsidRPr="00C56581" w:rsidRDefault="001C6B21" w:rsidP="00664C3F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Document toe te voegen als bijlage bij de inschrijving ( waarbij * verwijst naar een voorgeschreven formulier)</w:t>
            </w:r>
          </w:p>
        </w:tc>
        <w:tc>
          <w:tcPr>
            <w:tcW w:w="822" w:type="pct"/>
          </w:tcPr>
          <w:p w:rsidR="001C6B21" w:rsidRDefault="001C6B21" w:rsidP="00664C3F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Toegevoegd:</w:t>
            </w:r>
          </w:p>
          <w:p w:rsidR="001C6B21" w:rsidRPr="00C56581" w:rsidRDefault="001C6B21" w:rsidP="00664C3F">
            <w:pPr>
              <w:spacing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J/N</w:t>
            </w:r>
          </w:p>
        </w:tc>
      </w:tr>
      <w:tr w:rsidR="001C6B21" w:rsidRPr="00C56581" w:rsidTr="00664C3F">
        <w:tc>
          <w:tcPr>
            <w:tcW w:w="1198" w:type="pct"/>
          </w:tcPr>
          <w:p w:rsidR="001C6B2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B.II</w:t>
            </w:r>
          </w:p>
        </w:tc>
        <w:tc>
          <w:tcPr>
            <w:tcW w:w="1732" w:type="pct"/>
          </w:tcPr>
          <w:p w:rsidR="001C6B21" w:rsidRPr="00C5658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Checklist</w:t>
            </w:r>
          </w:p>
        </w:tc>
        <w:tc>
          <w:tcPr>
            <w:tcW w:w="1248" w:type="pct"/>
          </w:tcPr>
          <w:p w:rsidR="001C6B21" w:rsidRPr="00C5658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1*</w:t>
            </w:r>
          </w:p>
        </w:tc>
        <w:tc>
          <w:tcPr>
            <w:tcW w:w="822" w:type="pct"/>
          </w:tcPr>
          <w:p w:rsidR="001C6B21" w:rsidRDefault="001C6B21" w:rsidP="00664C3F">
            <w:pPr>
              <w:spacing w:line="240" w:lineRule="auto"/>
              <w:rPr>
                <w:sz w:val="36"/>
                <w:szCs w:val="36"/>
              </w:rPr>
            </w:pPr>
            <w:r w:rsidRPr="003B6CB8">
              <w:rPr>
                <w:sz w:val="36"/>
                <w:szCs w:val="36"/>
              </w:rPr>
              <w:t>□</w:t>
            </w:r>
            <w:r>
              <w:rPr>
                <w:sz w:val="36"/>
                <w:szCs w:val="36"/>
              </w:rPr>
              <w:t xml:space="preserve"> </w:t>
            </w:r>
            <w:r w:rsidRPr="003B6CB8">
              <w:rPr>
                <w:sz w:val="18"/>
                <w:szCs w:val="18"/>
              </w:rPr>
              <w:t>J</w:t>
            </w:r>
          </w:p>
          <w:p w:rsidR="001C6B21" w:rsidRPr="003B6CB8" w:rsidRDefault="001C6B21" w:rsidP="00664C3F">
            <w:pPr>
              <w:spacing w:line="240" w:lineRule="auto"/>
              <w:rPr>
                <w:sz w:val="36"/>
                <w:szCs w:val="36"/>
              </w:rPr>
            </w:pPr>
            <w:r w:rsidRPr="003B6CB8">
              <w:rPr>
                <w:sz w:val="36"/>
                <w:szCs w:val="36"/>
              </w:rPr>
              <w:t>□</w:t>
            </w:r>
            <w:r>
              <w:rPr>
                <w:sz w:val="36"/>
                <w:szCs w:val="36"/>
              </w:rPr>
              <w:t xml:space="preserve"> </w:t>
            </w:r>
            <w:r w:rsidRPr="003B6CB8">
              <w:rPr>
                <w:sz w:val="18"/>
                <w:szCs w:val="18"/>
              </w:rPr>
              <w:t>N</w:t>
            </w:r>
          </w:p>
        </w:tc>
      </w:tr>
      <w:tr w:rsidR="001C6B21" w:rsidRPr="00C56581" w:rsidTr="00664C3F">
        <w:tc>
          <w:tcPr>
            <w:tcW w:w="1198" w:type="pct"/>
          </w:tcPr>
          <w:p w:rsidR="001C6B2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B.III</w:t>
            </w:r>
          </w:p>
        </w:tc>
        <w:tc>
          <w:tcPr>
            <w:tcW w:w="1732" w:type="pct"/>
          </w:tcPr>
          <w:p w:rsidR="001C6B21" w:rsidRPr="00D16338" w:rsidRDefault="001C6B21" w:rsidP="00664C3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D16338">
              <w:rPr>
                <w:sz w:val="18"/>
                <w:szCs w:val="18"/>
              </w:rPr>
              <w:t>Uniforme Eigen Verklaring</w:t>
            </w:r>
          </w:p>
        </w:tc>
        <w:tc>
          <w:tcPr>
            <w:tcW w:w="1248" w:type="pct"/>
          </w:tcPr>
          <w:p w:rsidR="001C6B21" w:rsidRPr="00C5658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2*</w:t>
            </w:r>
          </w:p>
        </w:tc>
        <w:tc>
          <w:tcPr>
            <w:tcW w:w="822" w:type="pct"/>
          </w:tcPr>
          <w:p w:rsidR="001C6B2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 w:rsidRPr="00BA2460">
              <w:rPr>
                <w:sz w:val="36"/>
                <w:szCs w:val="36"/>
              </w:rPr>
              <w:t xml:space="preserve">□ </w:t>
            </w:r>
            <w:r w:rsidRPr="00BA2460">
              <w:rPr>
                <w:sz w:val="18"/>
                <w:szCs w:val="18"/>
              </w:rPr>
              <w:t>J</w:t>
            </w:r>
          </w:p>
          <w:p w:rsidR="001C6B21" w:rsidRPr="00BA2460" w:rsidRDefault="001C6B21" w:rsidP="00664C3F">
            <w:pPr>
              <w:spacing w:line="240" w:lineRule="auto"/>
              <w:rPr>
                <w:sz w:val="36"/>
                <w:szCs w:val="36"/>
              </w:rPr>
            </w:pPr>
            <w:r w:rsidRPr="00BA2460">
              <w:rPr>
                <w:sz w:val="36"/>
                <w:szCs w:val="36"/>
              </w:rPr>
              <w:t xml:space="preserve">□ </w:t>
            </w:r>
            <w:r w:rsidRPr="00BA2460">
              <w:rPr>
                <w:sz w:val="18"/>
                <w:szCs w:val="18"/>
              </w:rPr>
              <w:t>N</w:t>
            </w:r>
          </w:p>
        </w:tc>
      </w:tr>
      <w:tr w:rsidR="001C6B21" w:rsidRPr="00C56581" w:rsidTr="00664C3F">
        <w:tc>
          <w:tcPr>
            <w:tcW w:w="1198" w:type="pct"/>
          </w:tcPr>
          <w:p w:rsidR="001C6B2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B.IV</w:t>
            </w:r>
          </w:p>
        </w:tc>
        <w:tc>
          <w:tcPr>
            <w:tcW w:w="1732" w:type="pct"/>
          </w:tcPr>
          <w:p w:rsidR="001C6B21" w:rsidRPr="00D16338" w:rsidRDefault="001C6B21" w:rsidP="00664C3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D16338">
              <w:rPr>
                <w:sz w:val="18"/>
                <w:szCs w:val="18"/>
              </w:rPr>
              <w:t>Uitwerking referenties</w:t>
            </w:r>
          </w:p>
        </w:tc>
        <w:tc>
          <w:tcPr>
            <w:tcW w:w="1248" w:type="pct"/>
          </w:tcPr>
          <w:p w:rsidR="001C6B21" w:rsidRPr="00C5658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3*</w:t>
            </w:r>
          </w:p>
        </w:tc>
        <w:tc>
          <w:tcPr>
            <w:tcW w:w="822" w:type="pct"/>
          </w:tcPr>
          <w:p w:rsidR="001C6B2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 w:rsidRPr="00BA2460">
              <w:rPr>
                <w:sz w:val="36"/>
                <w:szCs w:val="36"/>
              </w:rPr>
              <w:t xml:space="preserve">□ </w:t>
            </w:r>
            <w:r w:rsidRPr="00BA2460">
              <w:rPr>
                <w:sz w:val="18"/>
                <w:szCs w:val="18"/>
              </w:rPr>
              <w:t>J</w:t>
            </w:r>
          </w:p>
          <w:p w:rsidR="001C6B21" w:rsidRPr="00BA2460" w:rsidRDefault="001C6B21" w:rsidP="00664C3F">
            <w:pPr>
              <w:spacing w:line="240" w:lineRule="auto"/>
              <w:rPr>
                <w:sz w:val="36"/>
                <w:szCs w:val="36"/>
              </w:rPr>
            </w:pPr>
            <w:r w:rsidRPr="00BA2460">
              <w:rPr>
                <w:sz w:val="36"/>
                <w:szCs w:val="36"/>
              </w:rPr>
              <w:t xml:space="preserve">□ </w:t>
            </w:r>
            <w:r w:rsidRPr="00BA2460">
              <w:rPr>
                <w:sz w:val="18"/>
                <w:szCs w:val="18"/>
              </w:rPr>
              <w:t>N</w:t>
            </w:r>
          </w:p>
        </w:tc>
      </w:tr>
      <w:tr w:rsidR="001C6B21" w:rsidRPr="00C56581" w:rsidTr="00664C3F">
        <w:tc>
          <w:tcPr>
            <w:tcW w:w="1198" w:type="pct"/>
          </w:tcPr>
          <w:p w:rsidR="001C6B2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B.V</w:t>
            </w:r>
          </w:p>
        </w:tc>
        <w:tc>
          <w:tcPr>
            <w:tcW w:w="1732" w:type="pct"/>
          </w:tcPr>
          <w:p w:rsidR="001C6B21" w:rsidRPr="00D16338" w:rsidRDefault="001C6B21" w:rsidP="001B73C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D16338">
              <w:rPr>
                <w:sz w:val="18"/>
                <w:szCs w:val="18"/>
              </w:rPr>
              <w:t>Programma van Eisen</w:t>
            </w:r>
          </w:p>
        </w:tc>
        <w:tc>
          <w:tcPr>
            <w:tcW w:w="1248" w:type="pct"/>
          </w:tcPr>
          <w:p w:rsidR="001C6B21" w:rsidRPr="00C5658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4*</w:t>
            </w:r>
          </w:p>
        </w:tc>
        <w:tc>
          <w:tcPr>
            <w:tcW w:w="822" w:type="pct"/>
          </w:tcPr>
          <w:p w:rsidR="001C6B2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 w:rsidRPr="00BA2460">
              <w:rPr>
                <w:sz w:val="36"/>
                <w:szCs w:val="36"/>
              </w:rPr>
              <w:t xml:space="preserve">□ </w:t>
            </w:r>
            <w:r w:rsidRPr="00BA2460">
              <w:rPr>
                <w:sz w:val="18"/>
                <w:szCs w:val="18"/>
              </w:rPr>
              <w:t>J</w:t>
            </w:r>
          </w:p>
          <w:p w:rsidR="001C6B21" w:rsidRDefault="001C6B21" w:rsidP="00664C3F">
            <w:r w:rsidRPr="00BA2460">
              <w:rPr>
                <w:sz w:val="36"/>
                <w:szCs w:val="36"/>
              </w:rPr>
              <w:t xml:space="preserve">□ </w:t>
            </w:r>
            <w:r w:rsidRPr="00BA2460">
              <w:rPr>
                <w:sz w:val="18"/>
                <w:szCs w:val="18"/>
              </w:rPr>
              <w:t>N</w:t>
            </w:r>
          </w:p>
        </w:tc>
      </w:tr>
      <w:tr w:rsidR="001C6B21" w:rsidRPr="00C56581" w:rsidTr="00664C3F">
        <w:tc>
          <w:tcPr>
            <w:tcW w:w="1198" w:type="pct"/>
          </w:tcPr>
          <w:p w:rsidR="001C6B21" w:rsidRDefault="001C6B21" w:rsidP="00664C3F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732" w:type="pct"/>
          </w:tcPr>
          <w:p w:rsidR="001C6B21" w:rsidRPr="00D16338" w:rsidRDefault="001C6B21" w:rsidP="001B73CF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Invoeringsplan</w:t>
            </w:r>
          </w:p>
        </w:tc>
        <w:tc>
          <w:tcPr>
            <w:tcW w:w="1248" w:type="pct"/>
          </w:tcPr>
          <w:p w:rsidR="001C6B21" w:rsidRPr="00C56581" w:rsidRDefault="001C6B21" w:rsidP="001C6B21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22" w:type="pct"/>
          </w:tcPr>
          <w:p w:rsidR="001C6B2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 w:rsidRPr="00BA2460">
              <w:rPr>
                <w:sz w:val="36"/>
                <w:szCs w:val="36"/>
              </w:rPr>
              <w:t xml:space="preserve">□ </w:t>
            </w:r>
            <w:r w:rsidRPr="00BA2460">
              <w:rPr>
                <w:sz w:val="18"/>
                <w:szCs w:val="18"/>
              </w:rPr>
              <w:t>J</w:t>
            </w:r>
          </w:p>
          <w:p w:rsidR="001C6B21" w:rsidRPr="00BA2460" w:rsidRDefault="001C6B21" w:rsidP="00664C3F">
            <w:pPr>
              <w:spacing w:line="240" w:lineRule="auto"/>
              <w:rPr>
                <w:sz w:val="36"/>
                <w:szCs w:val="36"/>
              </w:rPr>
            </w:pPr>
            <w:r w:rsidRPr="00BA2460">
              <w:rPr>
                <w:sz w:val="36"/>
                <w:szCs w:val="36"/>
              </w:rPr>
              <w:t xml:space="preserve">□ </w:t>
            </w:r>
            <w:r w:rsidRPr="00BA2460">
              <w:rPr>
                <w:sz w:val="18"/>
                <w:szCs w:val="18"/>
              </w:rPr>
              <w:t>N</w:t>
            </w:r>
          </w:p>
        </w:tc>
      </w:tr>
      <w:tr w:rsidR="001C6B21" w:rsidRPr="00C56581" w:rsidTr="00664C3F">
        <w:tc>
          <w:tcPr>
            <w:tcW w:w="1198" w:type="pct"/>
          </w:tcPr>
          <w:p w:rsidR="001C6B2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B.VI</w:t>
            </w:r>
          </w:p>
        </w:tc>
        <w:tc>
          <w:tcPr>
            <w:tcW w:w="1732" w:type="pct"/>
          </w:tcPr>
          <w:p w:rsidR="001C6B21" w:rsidRPr="00D16338" w:rsidRDefault="001C6B21" w:rsidP="001B73C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D16338">
              <w:rPr>
                <w:sz w:val="18"/>
                <w:szCs w:val="18"/>
              </w:rPr>
              <w:t>Prijzenblad</w:t>
            </w:r>
          </w:p>
        </w:tc>
        <w:tc>
          <w:tcPr>
            <w:tcW w:w="1248" w:type="pct"/>
          </w:tcPr>
          <w:p w:rsidR="001C6B2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6*</w:t>
            </w:r>
          </w:p>
        </w:tc>
        <w:tc>
          <w:tcPr>
            <w:tcW w:w="822" w:type="pct"/>
          </w:tcPr>
          <w:p w:rsidR="001C6B2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 w:rsidRPr="00BA2460">
              <w:rPr>
                <w:sz w:val="36"/>
                <w:szCs w:val="36"/>
              </w:rPr>
              <w:t xml:space="preserve">□ </w:t>
            </w:r>
            <w:r w:rsidRPr="00BA2460">
              <w:rPr>
                <w:sz w:val="18"/>
                <w:szCs w:val="18"/>
              </w:rPr>
              <w:t>J</w:t>
            </w:r>
          </w:p>
          <w:p w:rsidR="001C6B21" w:rsidRPr="00BA2460" w:rsidRDefault="001C6B21" w:rsidP="00664C3F">
            <w:pPr>
              <w:spacing w:line="240" w:lineRule="auto"/>
              <w:rPr>
                <w:sz w:val="36"/>
                <w:szCs w:val="36"/>
              </w:rPr>
            </w:pPr>
            <w:r w:rsidRPr="00BA2460">
              <w:rPr>
                <w:sz w:val="36"/>
                <w:szCs w:val="36"/>
              </w:rPr>
              <w:t xml:space="preserve">□ </w:t>
            </w:r>
            <w:r w:rsidRPr="00BA2460">
              <w:rPr>
                <w:sz w:val="18"/>
                <w:szCs w:val="18"/>
              </w:rPr>
              <w:t>N</w:t>
            </w:r>
          </w:p>
        </w:tc>
      </w:tr>
      <w:tr w:rsidR="001C6B21" w:rsidRPr="00C56581" w:rsidTr="00664C3F">
        <w:trPr>
          <w:trHeight w:val="867"/>
        </w:trPr>
        <w:tc>
          <w:tcPr>
            <w:tcW w:w="1198" w:type="pct"/>
          </w:tcPr>
          <w:p w:rsidR="001C6B2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B.VII</w:t>
            </w:r>
          </w:p>
        </w:tc>
        <w:tc>
          <w:tcPr>
            <w:tcW w:w="1732" w:type="pct"/>
          </w:tcPr>
          <w:p w:rsidR="001C6B21" w:rsidRPr="00D16338" w:rsidRDefault="001C6B21" w:rsidP="00664C3F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D16338">
              <w:rPr>
                <w:sz w:val="18"/>
                <w:szCs w:val="18"/>
              </w:rPr>
              <w:t>Verklaring acceptatie Overeenkomst</w:t>
            </w:r>
          </w:p>
        </w:tc>
        <w:tc>
          <w:tcPr>
            <w:tcW w:w="1248" w:type="pct"/>
          </w:tcPr>
          <w:p w:rsidR="001C6B21" w:rsidRPr="00C5658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7*</w:t>
            </w:r>
          </w:p>
        </w:tc>
        <w:tc>
          <w:tcPr>
            <w:tcW w:w="822" w:type="pct"/>
          </w:tcPr>
          <w:p w:rsidR="001C6B21" w:rsidRDefault="001C6B21" w:rsidP="00664C3F">
            <w:pPr>
              <w:spacing w:line="240" w:lineRule="auto"/>
              <w:rPr>
                <w:sz w:val="18"/>
                <w:szCs w:val="18"/>
              </w:rPr>
            </w:pPr>
            <w:r w:rsidRPr="00BA2460">
              <w:rPr>
                <w:sz w:val="36"/>
                <w:szCs w:val="36"/>
              </w:rPr>
              <w:t xml:space="preserve">□ </w:t>
            </w:r>
            <w:r w:rsidRPr="00BA2460">
              <w:rPr>
                <w:sz w:val="18"/>
                <w:szCs w:val="18"/>
              </w:rPr>
              <w:t>J</w:t>
            </w:r>
          </w:p>
          <w:p w:rsidR="001C6B21" w:rsidRPr="00BA2460" w:rsidRDefault="001C6B21" w:rsidP="00664C3F">
            <w:pPr>
              <w:spacing w:line="240" w:lineRule="auto"/>
              <w:rPr>
                <w:sz w:val="36"/>
                <w:szCs w:val="36"/>
              </w:rPr>
            </w:pPr>
            <w:r w:rsidRPr="00BA2460">
              <w:rPr>
                <w:sz w:val="36"/>
                <w:szCs w:val="36"/>
              </w:rPr>
              <w:t xml:space="preserve">□ </w:t>
            </w:r>
            <w:r w:rsidRPr="00BA2460">
              <w:rPr>
                <w:sz w:val="18"/>
                <w:szCs w:val="18"/>
              </w:rPr>
              <w:t>N</w:t>
            </w:r>
          </w:p>
        </w:tc>
      </w:tr>
    </w:tbl>
    <w:p w:rsidR="001C6B21" w:rsidRDefault="001C6B21" w:rsidP="001C6B21">
      <w:pPr>
        <w:pStyle w:val="Kop2"/>
        <w:numPr>
          <w:ilvl w:val="0"/>
          <w:numId w:val="0"/>
        </w:numPr>
      </w:pPr>
      <w:bookmarkStart w:id="1" w:name="_GoBack"/>
      <w:bookmarkEnd w:id="1"/>
    </w:p>
    <w:p w:rsidR="004A76C3" w:rsidRDefault="004A76C3"/>
    <w:sectPr w:rsidR="004A76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F472C"/>
    <w:multiLevelType w:val="multilevel"/>
    <w:tmpl w:val="0598D122"/>
    <w:name w:val="LL_Headings"/>
    <w:lvl w:ilvl="0">
      <w:start w:val="1"/>
      <w:numFmt w:val="decimal"/>
      <w:lvlRestart w:val="0"/>
      <w:pStyle w:val="Kop1"/>
      <w:lvlText w:val="%1"/>
      <w:lvlJc w:val="left"/>
      <w:pPr>
        <w:tabs>
          <w:tab w:val="num" w:pos="850"/>
        </w:tabs>
        <w:ind w:left="850" w:hanging="850"/>
      </w:pPr>
      <w:rPr>
        <w:rFonts w:ascii="Arial" w:hAnsi="Arial" w:cs="Arial" w:hint="default"/>
        <w:b/>
        <w:i w:val="0"/>
        <w:sz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850"/>
        </w:tabs>
        <w:ind w:left="850" w:hanging="850"/>
      </w:pPr>
      <w:rPr>
        <w:rFonts w:ascii="Arial" w:hAnsi="Arial" w:cs="Arial" w:hint="default"/>
        <w:b/>
        <w:i w:val="0"/>
        <w:caps w:val="0"/>
        <w:sz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850"/>
        </w:tabs>
        <w:ind w:left="850" w:hanging="850"/>
      </w:pPr>
      <w:rPr>
        <w:rFonts w:ascii="Arial" w:hAnsi="Arial" w:cs="Arial" w:hint="default"/>
        <w:b/>
        <w:caps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B21"/>
    <w:rsid w:val="001C6B21"/>
    <w:rsid w:val="004A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C6B21"/>
    <w:pPr>
      <w:suppressAutoHyphens/>
      <w:spacing w:after="0" w:line="280" w:lineRule="atLeast"/>
    </w:pPr>
    <w:rPr>
      <w:rFonts w:ascii="Arial" w:eastAsia="Times New Roman" w:hAnsi="Arial" w:cs="Arial"/>
      <w:sz w:val="20"/>
      <w:szCs w:val="20"/>
      <w:lang w:eastAsia="nl-NL"/>
    </w:rPr>
  </w:style>
  <w:style w:type="paragraph" w:styleId="Kop1">
    <w:name w:val="heading 1"/>
    <w:aliases w:val="Hoofdstuk,Section Heading,sectionHeading,Hoofdstuk (1.),hoofdstuk,H1,Hoofdstuktitel,Char4,Univé Hoofdstuk"/>
    <w:basedOn w:val="Standaard"/>
    <w:next w:val="Standaard"/>
    <w:link w:val="Kop1Char"/>
    <w:uiPriority w:val="99"/>
    <w:qFormat/>
    <w:rsid w:val="001C6B21"/>
    <w:pPr>
      <w:numPr>
        <w:numId w:val="1"/>
      </w:numPr>
      <w:spacing w:after="480"/>
      <w:outlineLvl w:val="0"/>
    </w:pPr>
    <w:rPr>
      <w:b/>
      <w:bCs/>
      <w:sz w:val="24"/>
      <w:szCs w:val="32"/>
    </w:rPr>
  </w:style>
  <w:style w:type="paragraph" w:styleId="Kop2">
    <w:name w:val="heading 2"/>
    <w:aliases w:val="Bijlage,Reset numbering,Paragraaf (1.1),paragraaf,Paragraaf,Kop,Char3,Univé Paragraaf"/>
    <w:basedOn w:val="Standaard"/>
    <w:next w:val="Standaard"/>
    <w:link w:val="Kop2Char"/>
    <w:uiPriority w:val="99"/>
    <w:qFormat/>
    <w:rsid w:val="001C6B21"/>
    <w:pPr>
      <w:numPr>
        <w:ilvl w:val="1"/>
        <w:numId w:val="1"/>
      </w:numPr>
      <w:spacing w:before="280" w:after="280"/>
      <w:outlineLvl w:val="1"/>
    </w:pPr>
    <w:rPr>
      <w:b/>
      <w:bCs/>
      <w:iCs/>
      <w:caps/>
      <w:szCs w:val="28"/>
      <w:u w:val="single"/>
    </w:rPr>
  </w:style>
  <w:style w:type="paragraph" w:styleId="Kop3">
    <w:name w:val="heading 3"/>
    <w:aliases w:val="3scr,subparagraaf,Episteem PvA Kop 3,Heading 3a,H3,Tussenkop,Voorwoord,Level 1 - 1,Sub-paragraaf,Univé Subparagraaf"/>
    <w:basedOn w:val="Standaard"/>
    <w:next w:val="Standaard"/>
    <w:link w:val="Kop3Char"/>
    <w:uiPriority w:val="99"/>
    <w:qFormat/>
    <w:rsid w:val="001C6B21"/>
    <w:pPr>
      <w:numPr>
        <w:ilvl w:val="2"/>
        <w:numId w:val="1"/>
      </w:numPr>
      <w:spacing w:before="280" w:after="280"/>
      <w:outlineLvl w:val="2"/>
    </w:pPr>
    <w:rPr>
      <w:b/>
      <w:bCs/>
      <w:cap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1C6B21"/>
    <w:rPr>
      <w:rFonts w:ascii="Arial" w:eastAsia="Times New Roman" w:hAnsi="Arial" w:cs="Arial"/>
      <w:b/>
      <w:bCs/>
      <w:sz w:val="24"/>
      <w:szCs w:val="32"/>
      <w:lang w:eastAsia="nl-NL"/>
    </w:rPr>
  </w:style>
  <w:style w:type="character" w:customStyle="1" w:styleId="Kop2Char">
    <w:name w:val="Kop 2 Char"/>
    <w:aliases w:val="Bijlage Char,Reset numbering Char,Paragraaf (1.1) Char,paragraaf Char,Paragraaf Char,Kop Char,Char3 Char,Univé Paragraaf Char"/>
    <w:basedOn w:val="Standaardalinea-lettertype"/>
    <w:link w:val="Kop2"/>
    <w:uiPriority w:val="99"/>
    <w:rsid w:val="001C6B21"/>
    <w:rPr>
      <w:rFonts w:ascii="Arial" w:eastAsia="Times New Roman" w:hAnsi="Arial" w:cs="Arial"/>
      <w:b/>
      <w:bCs/>
      <w:iCs/>
      <w:caps/>
      <w:sz w:val="20"/>
      <w:szCs w:val="28"/>
      <w:u w:val="single"/>
      <w:lang w:eastAsia="nl-NL"/>
    </w:rPr>
  </w:style>
  <w:style w:type="character" w:customStyle="1" w:styleId="Kop3Char">
    <w:name w:val="Kop 3 Char"/>
    <w:basedOn w:val="Standaardalinea-lettertype"/>
    <w:link w:val="Kop3"/>
    <w:uiPriority w:val="99"/>
    <w:rsid w:val="001C6B21"/>
    <w:rPr>
      <w:rFonts w:ascii="Arial" w:eastAsia="Times New Roman" w:hAnsi="Arial" w:cs="Arial"/>
      <w:b/>
      <w:bCs/>
      <w:caps/>
      <w:sz w:val="20"/>
      <w:szCs w:val="26"/>
      <w:lang w:eastAsia="nl-NL"/>
    </w:rPr>
  </w:style>
  <w:style w:type="paragraph" w:styleId="Normaalweb">
    <w:name w:val="Normal (Web)"/>
    <w:basedOn w:val="Standaard"/>
    <w:uiPriority w:val="99"/>
    <w:rsid w:val="001C6B21"/>
    <w:pPr>
      <w:suppressAutoHyphens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C6B21"/>
    <w:pPr>
      <w:suppressAutoHyphens/>
      <w:spacing w:after="0" w:line="280" w:lineRule="atLeast"/>
    </w:pPr>
    <w:rPr>
      <w:rFonts w:ascii="Arial" w:eastAsia="Times New Roman" w:hAnsi="Arial" w:cs="Arial"/>
      <w:sz w:val="20"/>
      <w:szCs w:val="20"/>
      <w:lang w:eastAsia="nl-NL"/>
    </w:rPr>
  </w:style>
  <w:style w:type="paragraph" w:styleId="Kop1">
    <w:name w:val="heading 1"/>
    <w:aliases w:val="Hoofdstuk,Section Heading,sectionHeading,Hoofdstuk (1.),hoofdstuk,H1,Hoofdstuktitel,Char4,Univé Hoofdstuk"/>
    <w:basedOn w:val="Standaard"/>
    <w:next w:val="Standaard"/>
    <w:link w:val="Kop1Char"/>
    <w:uiPriority w:val="99"/>
    <w:qFormat/>
    <w:rsid w:val="001C6B21"/>
    <w:pPr>
      <w:numPr>
        <w:numId w:val="1"/>
      </w:numPr>
      <w:spacing w:after="480"/>
      <w:outlineLvl w:val="0"/>
    </w:pPr>
    <w:rPr>
      <w:b/>
      <w:bCs/>
      <w:sz w:val="24"/>
      <w:szCs w:val="32"/>
    </w:rPr>
  </w:style>
  <w:style w:type="paragraph" w:styleId="Kop2">
    <w:name w:val="heading 2"/>
    <w:aliases w:val="Bijlage,Reset numbering,Paragraaf (1.1),paragraaf,Paragraaf,Kop,Char3,Univé Paragraaf"/>
    <w:basedOn w:val="Standaard"/>
    <w:next w:val="Standaard"/>
    <w:link w:val="Kop2Char"/>
    <w:uiPriority w:val="99"/>
    <w:qFormat/>
    <w:rsid w:val="001C6B21"/>
    <w:pPr>
      <w:numPr>
        <w:ilvl w:val="1"/>
        <w:numId w:val="1"/>
      </w:numPr>
      <w:spacing w:before="280" w:after="280"/>
      <w:outlineLvl w:val="1"/>
    </w:pPr>
    <w:rPr>
      <w:b/>
      <w:bCs/>
      <w:iCs/>
      <w:caps/>
      <w:szCs w:val="28"/>
      <w:u w:val="single"/>
    </w:rPr>
  </w:style>
  <w:style w:type="paragraph" w:styleId="Kop3">
    <w:name w:val="heading 3"/>
    <w:aliases w:val="3scr,subparagraaf,Episteem PvA Kop 3,Heading 3a,H3,Tussenkop,Voorwoord,Level 1 - 1,Sub-paragraaf,Univé Subparagraaf"/>
    <w:basedOn w:val="Standaard"/>
    <w:next w:val="Standaard"/>
    <w:link w:val="Kop3Char"/>
    <w:uiPriority w:val="99"/>
    <w:qFormat/>
    <w:rsid w:val="001C6B21"/>
    <w:pPr>
      <w:numPr>
        <w:ilvl w:val="2"/>
        <w:numId w:val="1"/>
      </w:numPr>
      <w:spacing w:before="280" w:after="280"/>
      <w:outlineLvl w:val="2"/>
    </w:pPr>
    <w:rPr>
      <w:b/>
      <w:bCs/>
      <w:cap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1C6B21"/>
    <w:rPr>
      <w:rFonts w:ascii="Arial" w:eastAsia="Times New Roman" w:hAnsi="Arial" w:cs="Arial"/>
      <w:b/>
      <w:bCs/>
      <w:sz w:val="24"/>
      <w:szCs w:val="32"/>
      <w:lang w:eastAsia="nl-NL"/>
    </w:rPr>
  </w:style>
  <w:style w:type="character" w:customStyle="1" w:styleId="Kop2Char">
    <w:name w:val="Kop 2 Char"/>
    <w:aliases w:val="Bijlage Char,Reset numbering Char,Paragraaf (1.1) Char,paragraaf Char,Paragraaf Char,Kop Char,Char3 Char,Univé Paragraaf Char"/>
    <w:basedOn w:val="Standaardalinea-lettertype"/>
    <w:link w:val="Kop2"/>
    <w:uiPriority w:val="99"/>
    <w:rsid w:val="001C6B21"/>
    <w:rPr>
      <w:rFonts w:ascii="Arial" w:eastAsia="Times New Roman" w:hAnsi="Arial" w:cs="Arial"/>
      <w:b/>
      <w:bCs/>
      <w:iCs/>
      <w:caps/>
      <w:sz w:val="20"/>
      <w:szCs w:val="28"/>
      <w:u w:val="single"/>
      <w:lang w:eastAsia="nl-NL"/>
    </w:rPr>
  </w:style>
  <w:style w:type="character" w:customStyle="1" w:styleId="Kop3Char">
    <w:name w:val="Kop 3 Char"/>
    <w:basedOn w:val="Standaardalinea-lettertype"/>
    <w:link w:val="Kop3"/>
    <w:uiPriority w:val="99"/>
    <w:rsid w:val="001C6B21"/>
    <w:rPr>
      <w:rFonts w:ascii="Arial" w:eastAsia="Times New Roman" w:hAnsi="Arial" w:cs="Arial"/>
      <w:b/>
      <w:bCs/>
      <w:caps/>
      <w:sz w:val="20"/>
      <w:szCs w:val="26"/>
      <w:lang w:eastAsia="nl-NL"/>
    </w:rPr>
  </w:style>
  <w:style w:type="paragraph" w:styleId="Normaalweb">
    <w:name w:val="Normal (Web)"/>
    <w:basedOn w:val="Standaard"/>
    <w:uiPriority w:val="99"/>
    <w:rsid w:val="001C6B21"/>
    <w:pPr>
      <w:suppressAutoHyphens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8452C63E</Template>
  <TotalTime>6</TotalTime>
  <Pages>1</Pages>
  <Words>121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Enexis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Epema, Bonnie</dc:creator>
  <cp:lastModifiedBy>Epema, Bonnie</cp:lastModifiedBy>
  <cp:revision>1</cp:revision>
  <dcterms:created xsi:type="dcterms:W3CDTF">2013-05-16T23:41:00Z</dcterms:created>
  <dcterms:modified xsi:type="dcterms:W3CDTF">2013-05-16T23:47:00Z</dcterms:modified>
</cp:coreProperties>
</file>